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Behavioral Next Generation in Wireless Networks for Cyber Security (BEiNG-WISE)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Post-Mission Scientific Report of Short-Term Scientific Missions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Visiting researcher: </w:t>
        <w:br w:type="textWrapping"/>
        <w:t xml:space="preserve">Institute: </w:t>
        <w:br w:type="textWrapping"/>
        <w:t xml:space="preserve">Host institute: </w:t>
        <w:br w:type="textWrapping"/>
        <w:t xml:space="preserve">Host institute contact (name and email): </w:t>
        <w:br w:type="textWrapping"/>
        <w:t xml:space="preserve">Visit dates:</w:t>
        <w:br w:type="textWrapping"/>
        <w:t xml:space="preserve">Title and related working group(s) within BEiNG-WISE:</w:t>
      </w:r>
    </w:p>
    <w:p w:rsidR="00000000" w:rsidDel="00000000" w:rsidP="00000000" w:rsidRDefault="00000000" w:rsidRPr="00000000" w14:paraId="00000004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Kindly provide response to the following aspects regarding the scientific visit: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Did the visit meet its scientific objectives and its expected outcomes? Please elaborate</w:t>
      </w:r>
      <w:r w:rsidDel="00000000" w:rsidR="00000000" w:rsidRPr="00000000">
        <w:rPr>
          <w:sz w:val="24"/>
          <w:szCs w:val="24"/>
          <w:rtl w:val="0"/>
        </w:rPr>
        <w:t xml:space="preserve"> and describe the work carried out and the main achievements.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25400</wp:posOffset>
                </wp:positionV>
                <wp:extent cx="6036448" cy="1496419"/>
                <wp:effectExtent b="0" l="0" r="0" t="0"/>
                <wp:wrapNone/>
                <wp:docPr id="133616682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32539" y="3036553"/>
                          <a:ext cx="6026923" cy="1486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25400</wp:posOffset>
                </wp:positionV>
                <wp:extent cx="6036448" cy="1496419"/>
                <wp:effectExtent b="0" l="0" r="0" t="0"/>
                <wp:wrapNone/>
                <wp:docPr id="13361668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6448" cy="14964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 you plan to follow up on the carried out activities</w:t>
      </w:r>
      <w:r w:rsidDel="00000000" w:rsidR="00000000" w:rsidRPr="00000000">
        <w:rPr>
          <w:sz w:val="24"/>
          <w:szCs w:val="24"/>
          <w:rtl w:val="0"/>
        </w:rPr>
        <w:t xml:space="preserve">? How do you plan 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disseminate the activities conducted during the visit?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6036310" cy="1313539"/>
                <wp:effectExtent b="0" l="0" r="0" t="0"/>
                <wp:wrapNone/>
                <wp:docPr id="13361668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32608" y="3127993"/>
                          <a:ext cx="6026785" cy="1304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6036310" cy="1313539"/>
                <wp:effectExtent b="0" l="0" r="0" t="0"/>
                <wp:wrapNone/>
                <wp:docPr id="13361668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6310" cy="13135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provide (in the space below) a description of the activities and outcomes of the visit. </w:t>
      </w:r>
      <w:r w:rsidDel="00000000" w:rsidR="00000000" w:rsidRPr="00000000">
        <w:rPr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 description </w:t>
      </w:r>
      <w:r w:rsidDel="00000000" w:rsidR="00000000" w:rsidRPr="00000000">
        <w:rPr>
          <w:sz w:val="24"/>
          <w:szCs w:val="24"/>
          <w:rtl w:val="0"/>
        </w:rPr>
        <w:t xml:space="preserve">may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 used for dissemination </w:t>
      </w:r>
      <w:r w:rsidDel="00000000" w:rsidR="00000000" w:rsidRPr="00000000">
        <w:rPr>
          <w:sz w:val="24"/>
          <w:szCs w:val="24"/>
          <w:rtl w:val="0"/>
        </w:rPr>
        <w:t xml:space="preserve">on the project's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LinkedIn page and website.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0</wp:posOffset>
                </wp:positionV>
                <wp:extent cx="6038850" cy="1165126"/>
                <wp:effectExtent b="0" l="0" r="0" t="0"/>
                <wp:wrapNone/>
                <wp:docPr id="133616682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32608" y="2893430"/>
                          <a:ext cx="6026785" cy="177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0</wp:posOffset>
                </wp:positionV>
                <wp:extent cx="6038850" cy="1165126"/>
                <wp:effectExtent b="0" l="0" r="0" t="0"/>
                <wp:wrapNone/>
                <wp:docPr id="13361668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8850" cy="11651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inline distB="114300" distT="114300" distL="114300" distR="114300">
          <wp:extent cx="6332220" cy="1206500"/>
          <wp:effectExtent b="0" l="0" r="0" t="0"/>
          <wp:docPr id="13361668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32220" cy="1206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4540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77Mvdk7JkIAkqCN3ns9Z5Ea3Ig==">CgMxLjA4AHIhMUNoeGZaa3VuNV90NHBkanNCM09vbGNVYTdWU0xBemVJ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2024-01-02T11:47:00Z</dcterms:created>
  <dc:creator>Ayoub Omran</dc:creator>
</cp:coreProperties>
</file>