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Behavioral Next Generation in Wireless Networks for Cyber Security (BEiNG-WISE)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Form for Applicants for Short-Term Scientific Missions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Visiting researcher: </w:t>
        <w:br w:type="textWrapping"/>
        <w:t xml:space="preserve">Institute: </w:t>
        <w:br w:type="textWrapping"/>
        <w:t xml:space="preserve">Host institute: </w:t>
        <w:br w:type="textWrapping"/>
        <w:t xml:space="preserve">Host institute contact (name and email): </w:t>
        <w:br w:type="textWrapping"/>
        <w:t xml:space="preserve">Planned visit dates:</w:t>
        <w:br w:type="textWrapping"/>
        <w:t xml:space="preserve">Title and related working group(s) within BEiNG-WISE:</w:t>
      </w:r>
    </w:p>
    <w:p w:rsidR="00000000" w:rsidDel="00000000" w:rsidP="00000000" w:rsidRDefault="00000000" w:rsidRPr="00000000" w14:paraId="00000004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Kindly provide responses to the following aspects regarding the scientific visit: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Objectives of the scientific visit.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(please state the main scientific goals of this collaboration and elaborate how they are in-line with the objectives of the current year of BEiNG-WISE)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25400</wp:posOffset>
                </wp:positionV>
                <wp:extent cx="6036448" cy="1226075"/>
                <wp:effectExtent b="0" l="0" r="0" t="0"/>
                <wp:wrapNone/>
                <wp:docPr id="20230013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32539" y="3171725"/>
                          <a:ext cx="6026923" cy="121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25400</wp:posOffset>
                </wp:positionV>
                <wp:extent cx="6036448" cy="1226075"/>
                <wp:effectExtent b="0" l="0" r="0" t="0"/>
                <wp:wrapNone/>
                <wp:docPr id="20230013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6448" cy="122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challenges and potential for innovation and advancement.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(please briefly discuss the main research challenges you anticipate addressing during your visit and highlight the potential for generating innovative solutions)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88900</wp:posOffset>
                </wp:positionV>
                <wp:extent cx="6036448" cy="1393052"/>
                <wp:effectExtent b="0" l="0" r="0" t="0"/>
                <wp:wrapNone/>
                <wp:docPr id="20230013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332539" y="3088237"/>
                          <a:ext cx="6026923" cy="1383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88900</wp:posOffset>
                </wp:positionV>
                <wp:extent cx="6036448" cy="1393052"/>
                <wp:effectExtent b="0" l="0" r="0" t="0"/>
                <wp:wrapNone/>
                <wp:docPr id="20230013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6448" cy="13930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program.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(please state the planned work program)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38100</wp:posOffset>
                </wp:positionV>
                <wp:extent cx="6038850" cy="1183567"/>
                <wp:effectExtent b="0" l="0" r="0" t="0"/>
                <wp:wrapNone/>
                <wp:docPr id="20230013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32539" y="3223409"/>
                          <a:ext cx="6026923" cy="1113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38100</wp:posOffset>
                </wp:positionV>
                <wp:extent cx="6038850" cy="1183567"/>
                <wp:effectExtent b="0" l="0" r="0" t="0"/>
                <wp:wrapNone/>
                <wp:docPr id="20230013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0" cy="11835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Expected outcomes.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(Please outline the specific results you anticipate achieving during your visit)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85725</wp:posOffset>
                </wp:positionV>
                <wp:extent cx="6038850" cy="1361655"/>
                <wp:effectExtent b="0" l="0" r="0" t="0"/>
                <wp:wrapNone/>
                <wp:docPr id="202300133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332539" y="3227385"/>
                          <a:ext cx="6026923" cy="1105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85725</wp:posOffset>
                </wp:positionV>
                <wp:extent cx="6038850" cy="1361655"/>
                <wp:effectExtent b="0" l="0" r="0" t="0"/>
                <wp:wrapNone/>
                <wp:docPr id="20230013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0" cy="1361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Dissemination plan of activities.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lease comment on the dissemination plan such as the use of social media (e.g., LinkedIn) to promote your visit within BEING-WISE, and whether you envision a scientific publication)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47625</wp:posOffset>
                </wp:positionV>
                <wp:extent cx="6038850" cy="877325"/>
                <wp:effectExtent b="0" l="0" r="0" t="0"/>
                <wp:wrapNone/>
                <wp:docPr id="20230013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32608" y="3263166"/>
                          <a:ext cx="6026785" cy="1033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47625</wp:posOffset>
                </wp:positionV>
                <wp:extent cx="6038850" cy="877325"/>
                <wp:effectExtent b="0" l="0" r="0" t="0"/>
                <wp:wrapNone/>
                <wp:docPr id="20230013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0" cy="87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(Please provide a breakdown of the budget required for your visit)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63500</wp:posOffset>
                </wp:positionV>
                <wp:extent cx="6038850" cy="1211034"/>
                <wp:effectExtent b="0" l="0" r="0" t="0"/>
                <wp:wrapNone/>
                <wp:docPr id="20230013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32608" y="3275092"/>
                          <a:ext cx="6026785" cy="1009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63500</wp:posOffset>
                </wp:positionV>
                <wp:extent cx="6038850" cy="1211034"/>
                <wp:effectExtent b="0" l="0" r="0" t="0"/>
                <wp:wrapNone/>
                <wp:docPr id="20230013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0" cy="12110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Previous collaboration.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(please confirm whether there has been any prior collaboration between yourself, as the visiting researcher, and the host institute)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0</wp:posOffset>
                </wp:positionV>
                <wp:extent cx="6038850" cy="534474"/>
                <wp:effectExtent b="0" l="0" r="0" t="0"/>
                <wp:wrapNone/>
                <wp:docPr id="20230013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332608" y="3457972"/>
                          <a:ext cx="6026785" cy="644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0</wp:posOffset>
                </wp:positionV>
                <wp:extent cx="6038850" cy="534474"/>
                <wp:effectExtent b="0" l="0" r="0" t="0"/>
                <wp:wrapNone/>
                <wp:docPr id="20230013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0" cy="5344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(any other element you would like to add)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66675</wp:posOffset>
                </wp:positionV>
                <wp:extent cx="6038850" cy="1162050"/>
                <wp:effectExtent b="0" l="0" r="0" t="0"/>
                <wp:wrapNone/>
                <wp:docPr id="20230013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32608" y="3306898"/>
                          <a:ext cx="6026785" cy="946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66675</wp:posOffset>
                </wp:positionV>
                <wp:extent cx="6038850" cy="1162050"/>
                <wp:effectExtent b="0" l="0" r="0" t="0"/>
                <wp:wrapNone/>
                <wp:docPr id="20230013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0" cy="1162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5840" w:w="1224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b w:val="1"/>
        <w:sz w:val="20"/>
        <w:szCs w:val="20"/>
      </w:rPr>
      <w:drawing>
        <wp:inline distB="114300" distT="114300" distL="114300" distR="114300">
          <wp:extent cx="6332220" cy="1206500"/>
          <wp:effectExtent b="0" l="0" r="0" t="0"/>
          <wp:docPr id="20230013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2220" cy="1206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20"/>
        <w:szCs w:val="20"/>
        <w:rtl w:val="0"/>
      </w:rPr>
      <w:tab/>
      <w:tab/>
      <w:tab/>
      <w:tab/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4540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9.png"/><Relationship Id="rId13" Type="http://schemas.openxmlformats.org/officeDocument/2006/relationships/image" Target="media/image7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1.xml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H6nIW72N3U2SKaOHhzCDJve/7w==">CgMxLjA4AHIhMTVWU1VFUmxNRFkxVWtpMGNWZWFpNVFkT19lV2NoOXlr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2024-01-02T11:47:00Z</dcterms:created>
  <dc:creator>Ayoub Omran</dc:creator>
</cp:coreProperties>
</file>